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3FEDE" w14:textId="77777777" w:rsidR="002D53F0" w:rsidRPr="00C9213B" w:rsidRDefault="00F370F5" w:rsidP="00F370F5">
      <w:pPr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…………………………………………</w:t>
      </w:r>
      <w:r w:rsidR="002D53F0" w:rsidRPr="00C9213B">
        <w:rPr>
          <w:rFonts w:asciiTheme="minorHAnsi" w:hAnsiTheme="minorHAnsi" w:cstheme="minorHAnsi"/>
        </w:rPr>
        <w:t xml:space="preserve">……………………….. </w:t>
      </w:r>
      <w:r w:rsidR="002D53F0" w:rsidRPr="00C9213B">
        <w:rPr>
          <w:rFonts w:asciiTheme="minorHAnsi" w:hAnsiTheme="minorHAnsi" w:cstheme="minorHAnsi"/>
        </w:rPr>
        <w:tab/>
      </w:r>
      <w:r w:rsidR="002D53F0" w:rsidRPr="00C9213B">
        <w:rPr>
          <w:rFonts w:asciiTheme="minorHAnsi" w:hAnsiTheme="minorHAnsi" w:cstheme="minorHAnsi"/>
        </w:rPr>
        <w:tab/>
      </w:r>
      <w:r w:rsidR="002D53F0" w:rsidRPr="00C9213B">
        <w:rPr>
          <w:rFonts w:asciiTheme="minorHAnsi" w:hAnsiTheme="minorHAnsi" w:cstheme="minorHAnsi"/>
        </w:rPr>
        <w:tab/>
        <w:t>…………………………………………</w:t>
      </w:r>
    </w:p>
    <w:p w14:paraId="76654072" w14:textId="77777777" w:rsidR="00F370F5" w:rsidRPr="00C9213B" w:rsidRDefault="002D53F0" w:rsidP="00F370F5">
      <w:pPr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(</w:t>
      </w:r>
      <w:r w:rsidR="00F370F5" w:rsidRPr="00C9213B">
        <w:rPr>
          <w:rFonts w:asciiTheme="minorHAnsi" w:hAnsiTheme="minorHAnsi" w:cstheme="minorHAnsi"/>
        </w:rPr>
        <w:t xml:space="preserve">pieczątka </w:t>
      </w:r>
      <w:r w:rsidRPr="00C9213B">
        <w:rPr>
          <w:rFonts w:asciiTheme="minorHAnsi" w:hAnsiTheme="minorHAnsi" w:cstheme="minorHAnsi"/>
        </w:rPr>
        <w:t>wnioskodawcy/przedsiębiorstwa)</w:t>
      </w:r>
      <w:r w:rsidRPr="00C9213B">
        <w:rPr>
          <w:rFonts w:asciiTheme="minorHAnsi" w:hAnsiTheme="minorHAnsi" w:cstheme="minorHAnsi"/>
        </w:rPr>
        <w:tab/>
      </w:r>
      <w:r w:rsidRPr="00C9213B">
        <w:rPr>
          <w:rFonts w:asciiTheme="minorHAnsi" w:hAnsiTheme="minorHAnsi" w:cstheme="minorHAnsi"/>
        </w:rPr>
        <w:tab/>
      </w:r>
      <w:r w:rsidRPr="00C9213B">
        <w:rPr>
          <w:rFonts w:asciiTheme="minorHAnsi" w:hAnsiTheme="minorHAnsi" w:cstheme="minorHAnsi"/>
        </w:rPr>
        <w:tab/>
      </w:r>
      <w:r w:rsidRPr="00C9213B">
        <w:rPr>
          <w:rFonts w:asciiTheme="minorHAnsi" w:hAnsiTheme="minorHAnsi" w:cstheme="minorHAnsi"/>
        </w:rPr>
        <w:tab/>
        <w:t xml:space="preserve">                         (data)</w:t>
      </w:r>
    </w:p>
    <w:p w14:paraId="5E96C6AF" w14:textId="77777777" w:rsidR="00F370F5" w:rsidRPr="00C9213B" w:rsidRDefault="00F370F5" w:rsidP="0095746C">
      <w:pPr>
        <w:rPr>
          <w:rFonts w:asciiTheme="minorHAnsi" w:hAnsiTheme="minorHAnsi" w:cstheme="minorHAnsi"/>
          <w:b/>
        </w:rPr>
      </w:pPr>
    </w:p>
    <w:p w14:paraId="59510861" w14:textId="77777777" w:rsidR="00126F80" w:rsidRPr="00C9213B" w:rsidRDefault="00126F80" w:rsidP="00126F80">
      <w:pPr>
        <w:jc w:val="center"/>
        <w:rPr>
          <w:rFonts w:asciiTheme="minorHAnsi" w:hAnsiTheme="minorHAnsi" w:cstheme="minorHAnsi"/>
          <w:b/>
        </w:rPr>
      </w:pPr>
      <w:r w:rsidRPr="00C9213B">
        <w:rPr>
          <w:rFonts w:asciiTheme="minorHAnsi" w:hAnsiTheme="minorHAnsi" w:cstheme="minorHAnsi"/>
          <w:b/>
        </w:rPr>
        <w:t>INFORMACJA O PODMIOCIE ………………………………………………………………,</w:t>
      </w:r>
    </w:p>
    <w:p w14:paraId="14BB6528" w14:textId="77777777" w:rsidR="00AE6985" w:rsidRPr="00C9213B" w:rsidRDefault="00AE6985" w:rsidP="00AE6985">
      <w:pPr>
        <w:jc w:val="center"/>
        <w:rPr>
          <w:rFonts w:asciiTheme="minorHAnsi" w:hAnsiTheme="minorHAnsi" w:cstheme="minorHAnsi"/>
          <w:b/>
        </w:rPr>
      </w:pPr>
      <w:r w:rsidRPr="00C9213B">
        <w:rPr>
          <w:rFonts w:asciiTheme="minorHAnsi" w:hAnsiTheme="minorHAnsi" w:cstheme="minorHAnsi"/>
          <w:b/>
        </w:rPr>
        <w:t xml:space="preserve">KTÓREGO DZIAŁALNOŚĆ SŁUŻY ROZWOJOWI LOKALNEMU I MA NA </w:t>
      </w:r>
      <w:r w:rsidR="00126F80" w:rsidRPr="00C9213B">
        <w:rPr>
          <w:rFonts w:asciiTheme="minorHAnsi" w:hAnsiTheme="minorHAnsi" w:cstheme="minorHAnsi"/>
          <w:b/>
        </w:rPr>
        <w:t>CELU</w:t>
      </w:r>
      <w:r w:rsidRPr="00C9213B">
        <w:rPr>
          <w:rFonts w:asciiTheme="minorHAnsi" w:hAnsiTheme="minorHAnsi" w:cstheme="minorHAnsi"/>
          <w:b/>
        </w:rPr>
        <w:t xml:space="preserve"> </w:t>
      </w:r>
    </w:p>
    <w:p w14:paraId="742462EE" w14:textId="77777777" w:rsidR="00126F80" w:rsidRPr="00C9213B" w:rsidRDefault="00126F80" w:rsidP="00AE6985">
      <w:pPr>
        <w:jc w:val="center"/>
        <w:rPr>
          <w:rFonts w:asciiTheme="minorHAnsi" w:hAnsiTheme="minorHAnsi" w:cstheme="minorHAnsi"/>
          <w:b/>
        </w:rPr>
      </w:pPr>
      <w:r w:rsidRPr="00C9213B">
        <w:rPr>
          <w:rFonts w:asciiTheme="minorHAnsi" w:hAnsiTheme="minorHAnsi" w:cstheme="minorHAnsi"/>
          <w:b/>
        </w:rPr>
        <w:t>REALIZACJ</w:t>
      </w:r>
      <w:r w:rsidR="00AE6985" w:rsidRPr="00C9213B">
        <w:rPr>
          <w:rFonts w:asciiTheme="minorHAnsi" w:hAnsiTheme="minorHAnsi" w:cstheme="minorHAnsi"/>
          <w:b/>
        </w:rPr>
        <w:t>Ę</w:t>
      </w:r>
      <w:r w:rsidRPr="00C9213B">
        <w:rPr>
          <w:rFonts w:asciiTheme="minorHAnsi" w:hAnsiTheme="minorHAnsi" w:cstheme="minorHAnsi"/>
          <w:b/>
        </w:rPr>
        <w:t xml:space="preserve"> USŁUG SPOŁECZNYCH</w:t>
      </w:r>
    </w:p>
    <w:p w14:paraId="1EAC6E98" w14:textId="77777777" w:rsidR="00275143" w:rsidRPr="00C9213B" w:rsidRDefault="00275143" w:rsidP="006B124C">
      <w:pPr>
        <w:spacing w:before="120"/>
        <w:jc w:val="both"/>
        <w:rPr>
          <w:rFonts w:asciiTheme="minorHAnsi" w:hAnsiTheme="minorHAnsi" w:cstheme="minorHAnsi"/>
        </w:rPr>
      </w:pPr>
    </w:p>
    <w:p w14:paraId="5DB659A0" w14:textId="48848343" w:rsidR="00A725A4" w:rsidRPr="00C9213B" w:rsidRDefault="00F370F5" w:rsidP="006B124C">
      <w:pPr>
        <w:spacing w:before="120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 xml:space="preserve">Podstawa prawna: art. 4 ust. 1 pkt 2, w związku z </w:t>
      </w:r>
      <w:r w:rsidR="002D53F0" w:rsidRPr="00C9213B">
        <w:rPr>
          <w:rFonts w:asciiTheme="minorHAnsi" w:hAnsiTheme="minorHAnsi" w:cstheme="minorHAnsi"/>
        </w:rPr>
        <w:t xml:space="preserve">art. 2 pkt. 9, </w:t>
      </w:r>
      <w:r w:rsidRPr="00C9213B">
        <w:rPr>
          <w:rFonts w:asciiTheme="minorHAnsi" w:hAnsiTheme="minorHAnsi" w:cstheme="minorHAnsi"/>
        </w:rPr>
        <w:t xml:space="preserve">art. 3 ust. 1 oraz </w:t>
      </w:r>
      <w:r w:rsidR="00275143" w:rsidRPr="00C9213B">
        <w:rPr>
          <w:rFonts w:asciiTheme="minorHAnsi" w:hAnsiTheme="minorHAnsi" w:cstheme="minorHAnsi"/>
        </w:rPr>
        <w:t xml:space="preserve">art. </w:t>
      </w:r>
      <w:r w:rsidRPr="00C9213B">
        <w:rPr>
          <w:rFonts w:asciiTheme="minorHAnsi" w:hAnsiTheme="minorHAnsi" w:cstheme="minorHAnsi"/>
        </w:rPr>
        <w:t>12 ust. 3 i</w:t>
      </w:r>
      <w:r w:rsidR="00275143" w:rsidRPr="00C9213B">
        <w:rPr>
          <w:rFonts w:asciiTheme="minorHAnsi" w:hAnsiTheme="minorHAnsi" w:cstheme="minorHAnsi"/>
        </w:rPr>
        <w:t> </w:t>
      </w:r>
      <w:r w:rsidRPr="00C9213B">
        <w:rPr>
          <w:rFonts w:asciiTheme="minorHAnsi" w:hAnsiTheme="minorHAnsi" w:cstheme="minorHAnsi"/>
        </w:rPr>
        <w:t>4 ustawy o ekonomii społecznej</w:t>
      </w:r>
      <w:r w:rsidR="00982BDC" w:rsidRPr="00C9213B">
        <w:rPr>
          <w:rFonts w:asciiTheme="minorHAnsi" w:hAnsiTheme="minorHAnsi" w:cstheme="minorHAnsi"/>
        </w:rPr>
        <w:t>, w związku z art. 75 §1 ustawy Kodeks postępowania administracyjnego</w:t>
      </w:r>
      <w:r w:rsidR="00982BDC" w:rsidRPr="00C9213B">
        <w:rPr>
          <w:rStyle w:val="Odwoanieprzypisudolnego"/>
          <w:rFonts w:asciiTheme="minorHAnsi" w:hAnsiTheme="minorHAnsi" w:cstheme="minorHAnsi"/>
        </w:rPr>
        <w:footnoteReference w:id="1"/>
      </w:r>
      <w:r w:rsidR="00982BDC" w:rsidRPr="00C9213B">
        <w:rPr>
          <w:rFonts w:asciiTheme="minorHAnsi" w:hAnsiTheme="minorHAnsi" w:cstheme="minorHAnsi"/>
        </w:rPr>
        <w:t>.</w:t>
      </w:r>
    </w:p>
    <w:p w14:paraId="6EC10B64" w14:textId="77777777" w:rsidR="00275143" w:rsidRPr="00C9213B" w:rsidRDefault="00275143" w:rsidP="003633DC">
      <w:pPr>
        <w:jc w:val="both"/>
        <w:rPr>
          <w:rFonts w:asciiTheme="minorHAnsi" w:hAnsiTheme="minorHAnsi" w:cstheme="minorHAnsi"/>
        </w:rPr>
      </w:pPr>
    </w:p>
    <w:p w14:paraId="0EC483DB" w14:textId="5B6767AC" w:rsidR="00126F80" w:rsidRPr="00C9213B" w:rsidRDefault="00D637EA" w:rsidP="006B124C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D</w:t>
      </w:r>
      <w:r w:rsidR="00126F80" w:rsidRPr="00C9213B">
        <w:rPr>
          <w:rFonts w:asciiTheme="minorHAnsi" w:hAnsiTheme="minorHAnsi" w:cstheme="minorHAnsi"/>
        </w:rPr>
        <w:t xml:space="preserve">ziałalność </w:t>
      </w:r>
      <w:r w:rsidR="003633DC" w:rsidRPr="00C9213B">
        <w:rPr>
          <w:rFonts w:asciiTheme="minorHAnsi" w:hAnsiTheme="minorHAnsi" w:cstheme="minorHAnsi"/>
        </w:rPr>
        <w:t>podmiotu służy rozwojowi lokalnemu i</w:t>
      </w:r>
      <w:r w:rsidR="00126F80" w:rsidRPr="00C9213B">
        <w:rPr>
          <w:rFonts w:asciiTheme="minorHAnsi" w:hAnsiTheme="minorHAnsi" w:cstheme="minorHAnsi"/>
        </w:rPr>
        <w:t xml:space="preserve"> ma na celu realizację usług społecznych</w:t>
      </w:r>
      <w:r w:rsidR="00F97E2D" w:rsidRPr="00C9213B">
        <w:rPr>
          <w:rFonts w:asciiTheme="minorHAnsi" w:hAnsiTheme="minorHAnsi" w:cstheme="minorHAnsi"/>
        </w:rPr>
        <w:t xml:space="preserve"> z</w:t>
      </w:r>
      <w:r w:rsidR="00A725A4" w:rsidRPr="00C9213B">
        <w:rPr>
          <w:rFonts w:asciiTheme="minorHAnsi" w:hAnsiTheme="minorHAnsi" w:cstheme="minorHAnsi"/>
        </w:rPr>
        <w:t> </w:t>
      </w:r>
      <w:r w:rsidR="00F97E2D" w:rsidRPr="00C9213B">
        <w:rPr>
          <w:rFonts w:asciiTheme="minorHAnsi" w:hAnsiTheme="minorHAnsi" w:cstheme="minorHAnsi"/>
        </w:rPr>
        <w:t>następującego zakresu</w:t>
      </w:r>
      <w:r w:rsidR="00F370F5" w:rsidRPr="00C9213B">
        <w:rPr>
          <w:rFonts w:asciiTheme="minorHAnsi" w:hAnsiTheme="minorHAnsi" w:cstheme="minorHAnsi"/>
        </w:rPr>
        <w:t xml:space="preserve"> </w:t>
      </w:r>
      <w:r w:rsidR="00F97E2D" w:rsidRPr="00C9213B">
        <w:rPr>
          <w:rFonts w:asciiTheme="minorHAnsi" w:hAnsiTheme="minorHAnsi" w:cstheme="minorHAnsi"/>
          <w:i/>
        </w:rPr>
        <w:t>/</w:t>
      </w:r>
      <w:r w:rsidR="00A25682" w:rsidRPr="00C9213B">
        <w:rPr>
          <w:rFonts w:asciiTheme="minorHAnsi" w:hAnsiTheme="minorHAnsi" w:cstheme="minorHAnsi"/>
          <w:i/>
        </w:rPr>
        <w:t>można zaznaczyć więcej, niż</w:t>
      </w:r>
      <w:r w:rsidR="00F97E2D" w:rsidRPr="00C9213B">
        <w:rPr>
          <w:rFonts w:asciiTheme="minorHAnsi" w:hAnsiTheme="minorHAnsi" w:cstheme="minorHAnsi"/>
          <w:i/>
        </w:rPr>
        <w:t xml:space="preserve"> </w:t>
      </w:r>
      <w:r w:rsidR="00A25682" w:rsidRPr="00C9213B">
        <w:rPr>
          <w:rFonts w:asciiTheme="minorHAnsi" w:hAnsiTheme="minorHAnsi" w:cstheme="minorHAnsi"/>
          <w:i/>
        </w:rPr>
        <w:t>jeden zakres</w:t>
      </w:r>
      <w:r w:rsidR="00F97E2D" w:rsidRPr="00C9213B">
        <w:rPr>
          <w:rFonts w:asciiTheme="minorHAnsi" w:hAnsiTheme="minorHAnsi" w:cstheme="minorHAnsi"/>
          <w:i/>
        </w:rPr>
        <w:t>/</w:t>
      </w:r>
      <w:r w:rsidR="00A25682" w:rsidRPr="00C9213B">
        <w:rPr>
          <w:rFonts w:asciiTheme="minorHAnsi" w:hAnsiTheme="minorHAnsi" w:cstheme="minorHAnsi"/>
          <w:i/>
        </w:rPr>
        <w:t xml:space="preserve"> </w:t>
      </w:r>
      <w:r w:rsidR="00A25682" w:rsidRPr="00C9213B">
        <w:rPr>
          <w:rStyle w:val="Odwoanieprzypisudolnego"/>
          <w:rFonts w:asciiTheme="minorHAnsi" w:hAnsiTheme="minorHAnsi" w:cstheme="minorHAnsi"/>
        </w:rPr>
        <w:footnoteReference w:id="2"/>
      </w:r>
      <w:r w:rsidR="00F97E2D" w:rsidRPr="00C9213B">
        <w:rPr>
          <w:rFonts w:asciiTheme="minorHAnsi" w:hAnsiTheme="minorHAnsi" w:cstheme="minorHAnsi"/>
          <w:i/>
        </w:rPr>
        <w:t>:</w:t>
      </w:r>
    </w:p>
    <w:p w14:paraId="24032328" w14:textId="77777777" w:rsidR="00226699" w:rsidRPr="00C9213B" w:rsidRDefault="00226699" w:rsidP="00226699">
      <w:pPr>
        <w:numPr>
          <w:ilvl w:val="0"/>
          <w:numId w:val="1"/>
        </w:numPr>
        <w:suppressAutoHyphens w:val="0"/>
        <w:spacing w:before="120" w:line="360" w:lineRule="auto"/>
        <w:ind w:left="714" w:hanging="357"/>
        <w:contextualSpacing/>
        <w:rPr>
          <w:rFonts w:asciiTheme="minorHAnsi" w:hAnsiTheme="minorHAnsi" w:cstheme="minorHAnsi"/>
        </w:rPr>
        <w:sectPr w:rsidR="00226699" w:rsidRPr="00C921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686AA8" w14:textId="77777777" w:rsidR="00226699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polityki prorodzinnej,</w:t>
      </w:r>
    </w:p>
    <w:p w14:paraId="6BD0808D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wspierania rodziny,</w:t>
      </w:r>
    </w:p>
    <w:p w14:paraId="38E0930A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right="142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systemu pieczy zastępczej,</w:t>
      </w:r>
    </w:p>
    <w:p w14:paraId="1A75BD2D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pomocy społecznej,</w:t>
      </w:r>
    </w:p>
    <w:p w14:paraId="31E73952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promocji i ochrony zdrowia,</w:t>
      </w:r>
    </w:p>
    <w:p w14:paraId="0E8ECDB1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wspierania osób niepełnosprawnych,</w:t>
      </w:r>
    </w:p>
    <w:p w14:paraId="1775BD0B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edukacji publicznej,</w:t>
      </w:r>
    </w:p>
    <w:p w14:paraId="1AE21C40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przeciwdziałania bezrobociu,</w:t>
      </w:r>
    </w:p>
    <w:p w14:paraId="6F628123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kultury,</w:t>
      </w:r>
    </w:p>
    <w:p w14:paraId="31011D44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kultury fizycznej i turystyki,</w:t>
      </w:r>
    </w:p>
    <w:p w14:paraId="12CC95CB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pobudzania aktywności obywatelskiej,</w:t>
      </w:r>
    </w:p>
    <w:p w14:paraId="4D9B494A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mieszkalnictwa,</w:t>
      </w:r>
    </w:p>
    <w:p w14:paraId="59576CBB" w14:textId="77777777" w:rsidR="00F97E2D" w:rsidRPr="00C9213B" w:rsidRDefault="00F97E2D" w:rsidP="00E63DBF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ochrony środowiska,</w:t>
      </w:r>
    </w:p>
    <w:p w14:paraId="09F31B67" w14:textId="77777777" w:rsidR="00B719F4" w:rsidRPr="00C9213B" w:rsidRDefault="00F97E2D" w:rsidP="00B719F4">
      <w:pPr>
        <w:numPr>
          <w:ilvl w:val="0"/>
          <w:numId w:val="1"/>
        </w:numPr>
        <w:suppressAutoHyphens w:val="0"/>
        <w:spacing w:before="120"/>
        <w:ind w:left="567" w:hanging="425"/>
        <w:contextualSpacing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reintegracji zawodowej i społecznej</w:t>
      </w:r>
      <w:r w:rsidR="00E63DBF" w:rsidRPr="00C9213B">
        <w:rPr>
          <w:rFonts w:asciiTheme="minorHAnsi" w:hAnsiTheme="minorHAnsi" w:cstheme="minorHAnsi"/>
        </w:rPr>
        <w:t xml:space="preserve"> /tutaj np. KIS, CIS, ZAZ, WTZ/</w:t>
      </w:r>
      <w:r w:rsidR="00B719F4" w:rsidRPr="00C9213B">
        <w:rPr>
          <w:rFonts w:asciiTheme="minorHAnsi" w:hAnsiTheme="minorHAnsi" w:cstheme="minorHAnsi"/>
        </w:rPr>
        <w:t xml:space="preserve">  </w:t>
      </w:r>
    </w:p>
    <w:p w14:paraId="4E6EED3F" w14:textId="77777777" w:rsidR="00226699" w:rsidRPr="00C9213B" w:rsidRDefault="00226699" w:rsidP="00226699">
      <w:pPr>
        <w:suppressAutoHyphens w:val="0"/>
        <w:spacing w:before="120" w:line="360" w:lineRule="auto"/>
        <w:ind w:left="714"/>
        <w:contextualSpacing/>
        <w:rPr>
          <w:rFonts w:asciiTheme="minorHAnsi" w:hAnsiTheme="minorHAnsi" w:cstheme="minorHAnsi"/>
        </w:rPr>
      </w:pPr>
    </w:p>
    <w:p w14:paraId="109077E2" w14:textId="77777777" w:rsidR="003633DC" w:rsidRPr="00C9213B" w:rsidRDefault="003633DC" w:rsidP="00226699">
      <w:pPr>
        <w:suppressAutoHyphens w:val="0"/>
        <w:spacing w:before="120" w:line="360" w:lineRule="auto"/>
        <w:ind w:left="714"/>
        <w:contextualSpacing/>
        <w:rPr>
          <w:rFonts w:asciiTheme="minorHAnsi" w:hAnsiTheme="minorHAnsi" w:cstheme="minorHAnsi"/>
        </w:rPr>
        <w:sectPr w:rsidR="003633DC" w:rsidRPr="00C9213B" w:rsidSect="00226699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</w:p>
    <w:p w14:paraId="1153E575" w14:textId="77777777" w:rsidR="003633DC" w:rsidRPr="00C9213B" w:rsidRDefault="003633DC" w:rsidP="00B719F4">
      <w:pPr>
        <w:jc w:val="both"/>
        <w:rPr>
          <w:rFonts w:asciiTheme="minorHAnsi" w:hAnsiTheme="minorHAnsi" w:cstheme="minorHAnsi"/>
          <w:i/>
        </w:rPr>
      </w:pPr>
    </w:p>
    <w:p w14:paraId="28783F45" w14:textId="54FC2BD7" w:rsidR="006B124C" w:rsidRPr="00C9213B" w:rsidRDefault="00F370F5" w:rsidP="006B124C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Theme="minorHAnsi" w:hAnsiTheme="minorHAnsi" w:cstheme="minorHAnsi"/>
          <w:i/>
        </w:rPr>
      </w:pPr>
      <w:r w:rsidRPr="00C9213B">
        <w:rPr>
          <w:rFonts w:asciiTheme="minorHAnsi" w:hAnsiTheme="minorHAnsi" w:cstheme="minorHAnsi"/>
        </w:rPr>
        <w:t>Poniżej przedstawiam o</w:t>
      </w:r>
      <w:r w:rsidR="00A25682" w:rsidRPr="00C9213B">
        <w:rPr>
          <w:rFonts w:asciiTheme="minorHAnsi" w:hAnsiTheme="minorHAnsi" w:cstheme="minorHAnsi"/>
        </w:rPr>
        <w:t xml:space="preserve">pis </w:t>
      </w:r>
      <w:r w:rsidR="006B124C" w:rsidRPr="00C9213B">
        <w:rPr>
          <w:rFonts w:asciiTheme="minorHAnsi" w:hAnsiTheme="minorHAnsi" w:cstheme="minorHAnsi"/>
        </w:rPr>
        <w:t xml:space="preserve">faktycznie </w:t>
      </w:r>
      <w:bookmarkStart w:id="0" w:name="_GoBack"/>
      <w:bookmarkEnd w:id="0"/>
      <w:r w:rsidR="00A25682" w:rsidRPr="00C9213B">
        <w:rPr>
          <w:rFonts w:asciiTheme="minorHAnsi" w:hAnsiTheme="minorHAnsi" w:cstheme="minorHAnsi"/>
        </w:rPr>
        <w:t>realizowanych usług społecznych</w:t>
      </w:r>
      <w:r w:rsidR="006B124C" w:rsidRPr="00C9213B">
        <w:rPr>
          <w:rFonts w:asciiTheme="minorHAnsi" w:hAnsiTheme="minorHAnsi" w:cstheme="minorHAnsi"/>
        </w:rPr>
        <w:t>:</w:t>
      </w:r>
    </w:p>
    <w:p w14:paraId="7997DDCE" w14:textId="019B737F" w:rsidR="00A25682" w:rsidRPr="00C9213B" w:rsidRDefault="00A25682" w:rsidP="006B124C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i/>
        </w:rPr>
      </w:pPr>
      <w:r w:rsidRPr="00C9213B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CB61F0" w14:textId="21B6EC7E" w:rsidR="006B124C" w:rsidRPr="00C9213B" w:rsidRDefault="006B124C" w:rsidP="006B124C">
      <w:pPr>
        <w:suppressAutoHyphens w:val="0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213B">
        <w:rPr>
          <w:rFonts w:asciiTheme="minorHAnsi" w:hAnsiTheme="minorHAnsi" w:cstheme="minorHAnsi"/>
          <w:i/>
          <w:sz w:val="20"/>
          <w:szCs w:val="20"/>
        </w:rPr>
        <w:t xml:space="preserve">/Proszę o </w:t>
      </w:r>
      <w:r w:rsidR="00B07498" w:rsidRPr="00C9213B">
        <w:rPr>
          <w:rFonts w:asciiTheme="minorHAnsi" w:hAnsiTheme="minorHAnsi" w:cstheme="minorHAnsi"/>
          <w:b/>
          <w:i/>
          <w:sz w:val="20"/>
          <w:szCs w:val="20"/>
        </w:rPr>
        <w:t xml:space="preserve">konkretne </w:t>
      </w:r>
      <w:r w:rsidRPr="00C9213B">
        <w:rPr>
          <w:rFonts w:asciiTheme="minorHAnsi" w:hAnsiTheme="minorHAnsi" w:cstheme="minorHAnsi"/>
          <w:b/>
          <w:i/>
          <w:sz w:val="20"/>
          <w:szCs w:val="20"/>
        </w:rPr>
        <w:t>wskazanie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 realizowan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>ej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/realizowanych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 przez podmiot usług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/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>i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 społeczn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>ej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 z zakresu podanego w pkt I, wraz z opisem sposobu 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>jej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/ich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 prowadzenia oraz wskazaniem okresu, w którym usług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>a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/i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są</w:t>
      </w:r>
      <w:r w:rsidR="0095746C" w:rsidRPr="00C9213B">
        <w:rPr>
          <w:rFonts w:asciiTheme="minorHAnsi" w:hAnsiTheme="minorHAnsi" w:cstheme="minorHAnsi"/>
          <w:i/>
          <w:sz w:val="20"/>
          <w:szCs w:val="20"/>
        </w:rPr>
        <w:t> </w:t>
      </w:r>
      <w:r w:rsidRPr="00C9213B">
        <w:rPr>
          <w:rFonts w:asciiTheme="minorHAnsi" w:hAnsiTheme="minorHAnsi" w:cstheme="minorHAnsi"/>
          <w:i/>
          <w:sz w:val="20"/>
          <w:szCs w:val="20"/>
        </w:rPr>
        <w:t>lub by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>ł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y</w:t>
      </w:r>
      <w:r w:rsidR="00B07498" w:rsidRPr="00C9213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213B">
        <w:rPr>
          <w:rFonts w:asciiTheme="minorHAnsi" w:hAnsiTheme="minorHAnsi" w:cstheme="minorHAnsi"/>
          <w:i/>
          <w:sz w:val="20"/>
          <w:szCs w:val="20"/>
        </w:rPr>
        <w:t>realizowan</w:t>
      </w:r>
      <w:r w:rsidR="00D637EA" w:rsidRPr="00C9213B">
        <w:rPr>
          <w:rFonts w:asciiTheme="minorHAnsi" w:hAnsiTheme="minorHAnsi" w:cstheme="minorHAnsi"/>
          <w:i/>
          <w:sz w:val="20"/>
          <w:szCs w:val="20"/>
        </w:rPr>
        <w:t>e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14:paraId="3D29EE0A" w14:textId="18731B71" w:rsidR="00020B0A" w:rsidRPr="00C9213B" w:rsidRDefault="006B124C" w:rsidP="006A2CF2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213B">
        <w:rPr>
          <w:rFonts w:asciiTheme="minorHAnsi" w:hAnsiTheme="minorHAnsi" w:cstheme="minorHAnsi"/>
          <w:i/>
          <w:sz w:val="20"/>
          <w:szCs w:val="20"/>
        </w:rPr>
        <w:t xml:space="preserve">W przypadku braku </w:t>
      </w:r>
      <w:r w:rsidR="00020B0A" w:rsidRPr="00C9213B">
        <w:rPr>
          <w:rFonts w:asciiTheme="minorHAnsi" w:hAnsiTheme="minorHAnsi" w:cstheme="minorHAnsi"/>
          <w:i/>
          <w:sz w:val="20"/>
          <w:szCs w:val="20"/>
        </w:rPr>
        <w:t>faktycznej realizacji usług społecznych</w:t>
      </w:r>
      <w:r w:rsidRPr="00C9213B">
        <w:rPr>
          <w:rFonts w:asciiTheme="minorHAnsi" w:hAnsiTheme="minorHAnsi" w:cstheme="minorHAnsi"/>
          <w:i/>
          <w:sz w:val="20"/>
          <w:szCs w:val="20"/>
        </w:rPr>
        <w:t>, należy w tym miejscu wpisać: „</w:t>
      </w:r>
      <w:r w:rsidR="0095746C" w:rsidRPr="00C9213B">
        <w:rPr>
          <w:rFonts w:asciiTheme="minorHAnsi" w:hAnsiTheme="minorHAnsi" w:cstheme="minorHAnsi"/>
          <w:i/>
          <w:sz w:val="20"/>
          <w:szCs w:val="20"/>
        </w:rPr>
        <w:t>wnioskodawca nie zaczął jeszcze realizować usługi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”, a następnie przejść do pkt </w:t>
      </w:r>
      <w:r w:rsidR="0095746C" w:rsidRPr="00C9213B">
        <w:rPr>
          <w:rFonts w:asciiTheme="minorHAnsi" w:hAnsiTheme="minorHAnsi" w:cstheme="minorHAnsi"/>
          <w:i/>
          <w:sz w:val="20"/>
          <w:szCs w:val="20"/>
        </w:rPr>
        <w:t>III</w:t>
      </w:r>
      <w:r w:rsidRPr="00C9213B">
        <w:rPr>
          <w:rFonts w:asciiTheme="minorHAnsi" w:hAnsiTheme="minorHAnsi" w:cstheme="minorHAnsi"/>
          <w:i/>
          <w:sz w:val="20"/>
          <w:szCs w:val="20"/>
        </w:rPr>
        <w:t>/.</w:t>
      </w:r>
    </w:p>
    <w:p w14:paraId="12A8B354" w14:textId="2858CC61" w:rsidR="006B124C" w:rsidRPr="00C9213B" w:rsidRDefault="006A2CF2" w:rsidP="006A2CF2">
      <w:pPr>
        <w:pStyle w:val="Akapitzlist"/>
        <w:numPr>
          <w:ilvl w:val="0"/>
          <w:numId w:val="3"/>
        </w:numPr>
        <w:suppressAutoHyphens w:val="0"/>
        <w:spacing w:before="240"/>
        <w:ind w:left="284" w:hanging="284"/>
        <w:jc w:val="both"/>
        <w:rPr>
          <w:rFonts w:asciiTheme="minorHAnsi" w:hAnsiTheme="minorHAnsi" w:cstheme="minorHAnsi"/>
          <w:i/>
        </w:rPr>
      </w:pPr>
      <w:r w:rsidRPr="00C9213B">
        <w:rPr>
          <w:rFonts w:asciiTheme="minorHAnsi" w:hAnsiTheme="minorHAnsi" w:cstheme="minorHAnsi"/>
        </w:rPr>
        <w:lastRenderedPageBreak/>
        <w:t>W celu rozpoczęcia</w:t>
      </w:r>
      <w:r w:rsidR="006B124C" w:rsidRPr="00C9213B">
        <w:rPr>
          <w:rFonts w:asciiTheme="minorHAnsi" w:hAnsiTheme="minorHAnsi" w:cstheme="minorHAnsi"/>
        </w:rPr>
        <w:t xml:space="preserve"> realizacj</w:t>
      </w:r>
      <w:r w:rsidRPr="00C9213B">
        <w:rPr>
          <w:rFonts w:asciiTheme="minorHAnsi" w:hAnsiTheme="minorHAnsi" w:cstheme="minorHAnsi"/>
        </w:rPr>
        <w:t>i</w:t>
      </w:r>
      <w:r w:rsidR="006B124C" w:rsidRPr="00C9213B">
        <w:rPr>
          <w:rFonts w:asciiTheme="minorHAnsi" w:hAnsiTheme="minorHAnsi" w:cstheme="minorHAnsi"/>
        </w:rPr>
        <w:t xml:space="preserve"> usług społecznych </w:t>
      </w:r>
      <w:r w:rsidRPr="00C9213B">
        <w:rPr>
          <w:rFonts w:asciiTheme="minorHAnsi" w:hAnsiTheme="minorHAnsi" w:cstheme="minorHAnsi"/>
        </w:rPr>
        <w:t>podjęto następujące działania:</w:t>
      </w:r>
      <w:r w:rsidR="006B124C" w:rsidRPr="00C9213B">
        <w:rPr>
          <w:rFonts w:asciiTheme="minorHAnsi" w:hAnsiTheme="minorHAnsi" w:cstheme="minorHAnsi"/>
        </w:rPr>
        <w:t xml:space="preserve"> </w:t>
      </w:r>
    </w:p>
    <w:p w14:paraId="218C1E1B" w14:textId="5978E16F" w:rsidR="00554C49" w:rsidRPr="00C9213B" w:rsidRDefault="006B124C" w:rsidP="006B124C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067E6A" w14:textId="089CBD87" w:rsidR="0095746C" w:rsidRPr="00C9213B" w:rsidRDefault="006B124C" w:rsidP="0095746C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C9213B">
        <w:rPr>
          <w:rFonts w:asciiTheme="minorHAnsi" w:hAnsiTheme="minorHAnsi" w:cstheme="minorHAnsi"/>
          <w:b/>
          <w:i/>
          <w:sz w:val="20"/>
          <w:szCs w:val="20"/>
        </w:rPr>
        <w:t>/tę część informacji należy wypełnić tylko w przypadku</w:t>
      </w:r>
      <w:r w:rsidR="00B50BB5" w:rsidRPr="00C9213B">
        <w:rPr>
          <w:rFonts w:asciiTheme="minorHAnsi" w:hAnsiTheme="minorHAnsi" w:cstheme="minorHAnsi"/>
          <w:b/>
          <w:i/>
          <w:sz w:val="20"/>
          <w:szCs w:val="20"/>
        </w:rPr>
        <w:t xml:space="preserve"> wcześniejszego</w:t>
      </w:r>
      <w:r w:rsidRPr="00C9213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5746C" w:rsidRPr="00C9213B">
        <w:rPr>
          <w:rFonts w:asciiTheme="minorHAnsi" w:hAnsiTheme="minorHAnsi" w:cstheme="minorHAnsi"/>
          <w:b/>
          <w:i/>
          <w:sz w:val="20"/>
          <w:szCs w:val="20"/>
        </w:rPr>
        <w:t>wskazani</w:t>
      </w:r>
      <w:r w:rsidR="00B07498" w:rsidRPr="00C9213B">
        <w:rPr>
          <w:rFonts w:asciiTheme="minorHAnsi" w:hAnsiTheme="minorHAnsi" w:cstheme="minorHAnsi"/>
          <w:b/>
          <w:i/>
          <w:sz w:val="20"/>
          <w:szCs w:val="20"/>
        </w:rPr>
        <w:t>a (</w:t>
      </w:r>
      <w:r w:rsidRPr="00C9213B">
        <w:rPr>
          <w:rFonts w:asciiTheme="minorHAnsi" w:hAnsiTheme="minorHAnsi" w:cstheme="minorHAnsi"/>
          <w:b/>
          <w:i/>
          <w:sz w:val="20"/>
          <w:szCs w:val="20"/>
        </w:rPr>
        <w:t>w pkt II</w:t>
      </w:r>
      <w:r w:rsidR="00B07498" w:rsidRPr="00C9213B">
        <w:rPr>
          <w:rFonts w:asciiTheme="minorHAnsi" w:hAnsiTheme="minorHAnsi" w:cstheme="minorHAnsi"/>
          <w:b/>
          <w:i/>
          <w:sz w:val="20"/>
          <w:szCs w:val="20"/>
        </w:rPr>
        <w:t>), że</w:t>
      </w:r>
      <w:r w:rsidR="00B50BB5" w:rsidRPr="00C9213B">
        <w:rPr>
          <w:rFonts w:asciiTheme="minorHAnsi" w:hAnsiTheme="minorHAnsi" w:cstheme="minorHAnsi"/>
          <w:b/>
          <w:i/>
          <w:sz w:val="20"/>
          <w:szCs w:val="20"/>
        </w:rPr>
        <w:t> </w:t>
      </w:r>
      <w:r w:rsidR="0095746C" w:rsidRPr="00C9213B">
        <w:rPr>
          <w:rFonts w:asciiTheme="minorHAnsi" w:hAnsiTheme="minorHAnsi" w:cstheme="minorHAnsi"/>
          <w:b/>
          <w:i/>
          <w:sz w:val="20"/>
          <w:szCs w:val="20"/>
        </w:rPr>
        <w:t xml:space="preserve">wnioskodawca nie zaczął jeszcze realizować </w:t>
      </w:r>
      <w:r w:rsidR="00020B0A" w:rsidRPr="00C9213B">
        <w:rPr>
          <w:rFonts w:asciiTheme="minorHAnsi" w:hAnsiTheme="minorHAnsi" w:cstheme="minorHAnsi"/>
          <w:b/>
          <w:i/>
          <w:sz w:val="20"/>
          <w:szCs w:val="20"/>
        </w:rPr>
        <w:t xml:space="preserve">danej </w:t>
      </w:r>
      <w:r w:rsidR="00B07498" w:rsidRPr="00C9213B">
        <w:rPr>
          <w:rFonts w:asciiTheme="minorHAnsi" w:hAnsiTheme="minorHAnsi" w:cstheme="minorHAnsi"/>
          <w:b/>
          <w:i/>
          <w:sz w:val="20"/>
          <w:szCs w:val="20"/>
        </w:rPr>
        <w:t>usługi</w:t>
      </w:r>
      <w:r w:rsidR="00020B0A" w:rsidRPr="00C9213B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1C7EFBD8" w14:textId="081857BE" w:rsidR="00554C49" w:rsidRPr="00C9213B" w:rsidRDefault="0095746C" w:rsidP="0095746C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213B">
        <w:rPr>
          <w:rFonts w:asciiTheme="minorHAnsi" w:hAnsiTheme="minorHAnsi" w:cstheme="minorHAnsi"/>
          <w:i/>
          <w:sz w:val="20"/>
          <w:szCs w:val="20"/>
        </w:rPr>
        <w:t xml:space="preserve">Informacja z pkt </w:t>
      </w:r>
      <w:r w:rsidR="00020B0A" w:rsidRPr="00C9213B">
        <w:rPr>
          <w:rFonts w:asciiTheme="minorHAnsi" w:hAnsiTheme="minorHAnsi" w:cstheme="minorHAnsi"/>
          <w:i/>
          <w:sz w:val="20"/>
          <w:szCs w:val="20"/>
        </w:rPr>
        <w:t xml:space="preserve">III ma na celu uprawdopodobnienie, że 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wnioskodawca podjął już </w:t>
      </w:r>
      <w:r w:rsidR="00020B0A" w:rsidRPr="00C9213B">
        <w:rPr>
          <w:rFonts w:asciiTheme="minorHAnsi" w:hAnsiTheme="minorHAnsi" w:cstheme="minorHAnsi"/>
          <w:i/>
          <w:sz w:val="20"/>
          <w:szCs w:val="20"/>
        </w:rPr>
        <w:t xml:space="preserve">faktyczne </w:t>
      </w:r>
      <w:r w:rsidRPr="00C9213B">
        <w:rPr>
          <w:rFonts w:asciiTheme="minorHAnsi" w:hAnsiTheme="minorHAnsi" w:cstheme="minorHAnsi"/>
          <w:i/>
          <w:sz w:val="20"/>
          <w:szCs w:val="20"/>
        </w:rPr>
        <w:t>starania w celu realizacji usług</w:t>
      </w:r>
      <w:r w:rsidR="00020B0A" w:rsidRPr="00C9213B">
        <w:rPr>
          <w:rFonts w:asciiTheme="minorHAnsi" w:hAnsiTheme="minorHAnsi" w:cstheme="minorHAnsi"/>
          <w:i/>
          <w:sz w:val="20"/>
          <w:szCs w:val="20"/>
        </w:rPr>
        <w:t>i</w:t>
      </w:r>
      <w:r w:rsidR="00B50BB5" w:rsidRPr="00C9213B">
        <w:rPr>
          <w:rFonts w:asciiTheme="minorHAnsi" w:hAnsiTheme="minorHAnsi" w:cstheme="minorHAnsi"/>
          <w:i/>
          <w:sz w:val="20"/>
          <w:szCs w:val="20"/>
        </w:rPr>
        <w:t>.</w:t>
      </w:r>
    </w:p>
    <w:p w14:paraId="355587DA" w14:textId="3E9854CB" w:rsidR="0095746C" w:rsidRPr="00C9213B" w:rsidRDefault="0095746C" w:rsidP="00554C49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213B">
        <w:rPr>
          <w:rFonts w:asciiTheme="minorHAnsi" w:hAnsiTheme="minorHAnsi" w:cstheme="minorHAnsi"/>
          <w:i/>
          <w:sz w:val="20"/>
          <w:szCs w:val="20"/>
        </w:rPr>
        <w:t>Przykład: wnioskodawca wygrał konkurs na prowadzenie klubu rodzica – usługa jeszcze n</w:t>
      </w:r>
      <w:r w:rsidR="006A2CF2" w:rsidRPr="00C9213B">
        <w:rPr>
          <w:rFonts w:asciiTheme="minorHAnsi" w:hAnsiTheme="minorHAnsi" w:cstheme="minorHAnsi"/>
          <w:i/>
          <w:sz w:val="20"/>
          <w:szCs w:val="20"/>
        </w:rPr>
        <w:t>ie została uruchomiona</w:t>
      </w:r>
      <w:r w:rsidRPr="00C9213B">
        <w:rPr>
          <w:rFonts w:asciiTheme="minorHAnsi" w:hAnsiTheme="minorHAnsi" w:cstheme="minorHAnsi"/>
          <w:i/>
          <w:sz w:val="20"/>
          <w:szCs w:val="20"/>
        </w:rPr>
        <w:t>, ale podjęte już starania oraz stopień ich zaawansowania uprawdopodobniają, że wkrótce zacznie być realizowana</w:t>
      </w:r>
      <w:r w:rsidR="00020B0A" w:rsidRPr="00C9213B">
        <w:rPr>
          <w:rFonts w:asciiTheme="minorHAnsi" w:hAnsiTheme="minorHAnsi" w:cstheme="minorHAnsi"/>
          <w:i/>
          <w:sz w:val="20"/>
          <w:szCs w:val="20"/>
        </w:rPr>
        <w:t xml:space="preserve"> – np. prowadzony jest remont lokalu, podpisano odpowiednie umowy</w:t>
      </w:r>
      <w:r w:rsidRPr="00C9213B">
        <w:rPr>
          <w:rFonts w:asciiTheme="minorHAnsi" w:hAnsiTheme="minorHAnsi" w:cstheme="minorHAnsi"/>
          <w:i/>
          <w:sz w:val="20"/>
          <w:szCs w:val="20"/>
        </w:rPr>
        <w:t>/</w:t>
      </w:r>
    </w:p>
    <w:p w14:paraId="5BE56625" w14:textId="77777777" w:rsidR="0095746C" w:rsidRPr="00C9213B" w:rsidRDefault="0095746C" w:rsidP="00020B0A">
      <w:pPr>
        <w:suppressAutoHyphens w:val="0"/>
        <w:jc w:val="both"/>
        <w:rPr>
          <w:rFonts w:asciiTheme="minorHAnsi" w:hAnsiTheme="minorHAnsi" w:cstheme="minorHAnsi"/>
          <w:i/>
        </w:rPr>
      </w:pPr>
    </w:p>
    <w:p w14:paraId="7763CF08" w14:textId="1CB6CD05" w:rsidR="00B719F4" w:rsidRPr="00C9213B" w:rsidRDefault="00B719F4" w:rsidP="00B719F4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Theme="minorHAnsi" w:hAnsiTheme="minorHAnsi" w:cstheme="minorHAnsi"/>
          <w:i/>
        </w:rPr>
      </w:pPr>
      <w:r w:rsidRPr="00C9213B">
        <w:rPr>
          <w:rFonts w:asciiTheme="minorHAnsi" w:hAnsiTheme="minorHAnsi" w:cstheme="minorHAnsi"/>
        </w:rPr>
        <w:t>Działalność podmiotu</w:t>
      </w:r>
      <w:r w:rsidR="00B07498" w:rsidRPr="00C9213B">
        <w:rPr>
          <w:rFonts w:asciiTheme="minorHAnsi" w:hAnsiTheme="minorHAnsi" w:cstheme="minorHAnsi"/>
        </w:rPr>
        <w:t xml:space="preserve"> </w:t>
      </w:r>
      <w:r w:rsidRPr="00C9213B">
        <w:rPr>
          <w:rFonts w:asciiTheme="minorHAnsi" w:hAnsiTheme="minorHAnsi" w:cstheme="minorHAnsi"/>
        </w:rPr>
        <w:t>służy rozwojowi lokalnemu w następujący sposób:</w:t>
      </w:r>
    </w:p>
    <w:p w14:paraId="2F9B6254" w14:textId="4150987F" w:rsidR="00B719F4" w:rsidRPr="00C9213B" w:rsidRDefault="00B719F4" w:rsidP="00B07498">
      <w:pPr>
        <w:pStyle w:val="Akapitzlist"/>
        <w:spacing w:after="360"/>
        <w:ind w:left="284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7F1ED" w14:textId="77777777" w:rsidR="00B719F4" w:rsidRPr="00C9213B" w:rsidRDefault="00B719F4" w:rsidP="00B719F4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i/>
        </w:rPr>
      </w:pPr>
    </w:p>
    <w:p w14:paraId="61361C51" w14:textId="77777777" w:rsidR="00037B9C" w:rsidRPr="00C9213B" w:rsidRDefault="00020B0A" w:rsidP="00A25682">
      <w:pPr>
        <w:pStyle w:val="Akapitzlist"/>
        <w:numPr>
          <w:ilvl w:val="0"/>
          <w:numId w:val="3"/>
        </w:numPr>
        <w:suppressAutoHyphens w:val="0"/>
        <w:ind w:left="284" w:hanging="284"/>
        <w:jc w:val="both"/>
        <w:rPr>
          <w:rFonts w:asciiTheme="minorHAnsi" w:hAnsiTheme="minorHAnsi" w:cstheme="minorHAnsi"/>
          <w:i/>
        </w:rPr>
      </w:pPr>
      <w:r w:rsidRPr="00C9213B">
        <w:rPr>
          <w:rFonts w:asciiTheme="minorHAnsi" w:hAnsiTheme="minorHAnsi" w:cstheme="minorHAnsi"/>
        </w:rPr>
        <w:t>Dokumenty potwierdzające lub uzupełniające</w:t>
      </w:r>
      <w:r w:rsidR="001D5E79" w:rsidRPr="00C9213B">
        <w:rPr>
          <w:rFonts w:asciiTheme="minorHAnsi" w:hAnsiTheme="minorHAnsi" w:cstheme="minorHAnsi"/>
        </w:rPr>
        <w:t xml:space="preserve"> </w:t>
      </w:r>
      <w:r w:rsidR="006A2CF2" w:rsidRPr="00C9213B">
        <w:rPr>
          <w:rFonts w:asciiTheme="minorHAnsi" w:hAnsiTheme="minorHAnsi" w:cstheme="minorHAnsi"/>
        </w:rPr>
        <w:t>informacje</w:t>
      </w:r>
      <w:r w:rsidR="001D5E79" w:rsidRPr="00C9213B">
        <w:rPr>
          <w:rFonts w:asciiTheme="minorHAnsi" w:hAnsiTheme="minorHAnsi" w:cstheme="minorHAnsi"/>
        </w:rPr>
        <w:t xml:space="preserve"> z pkt I–</w:t>
      </w:r>
      <w:r w:rsidRPr="00C9213B">
        <w:rPr>
          <w:rFonts w:asciiTheme="minorHAnsi" w:hAnsiTheme="minorHAnsi" w:cstheme="minorHAnsi"/>
        </w:rPr>
        <w:t>III</w:t>
      </w:r>
      <w:r w:rsidR="001D5E79" w:rsidRPr="00C9213B">
        <w:rPr>
          <w:rFonts w:asciiTheme="minorHAnsi" w:hAnsiTheme="minorHAnsi" w:cstheme="minorHAnsi"/>
        </w:rPr>
        <w:t>,</w:t>
      </w:r>
      <w:r w:rsidRPr="00C9213B">
        <w:rPr>
          <w:rFonts w:asciiTheme="minorHAnsi" w:hAnsiTheme="minorHAnsi" w:cstheme="minorHAnsi"/>
        </w:rPr>
        <w:t xml:space="preserve"> dotyczące </w:t>
      </w:r>
      <w:r w:rsidR="00852973" w:rsidRPr="00C9213B">
        <w:rPr>
          <w:rFonts w:asciiTheme="minorHAnsi" w:hAnsiTheme="minorHAnsi" w:cstheme="minorHAnsi"/>
        </w:rPr>
        <w:t>prowadzeni</w:t>
      </w:r>
      <w:r w:rsidRPr="00C9213B">
        <w:rPr>
          <w:rFonts w:asciiTheme="minorHAnsi" w:hAnsiTheme="minorHAnsi" w:cstheme="minorHAnsi"/>
        </w:rPr>
        <w:t>a</w:t>
      </w:r>
      <w:r w:rsidR="00852973" w:rsidRPr="00C9213B">
        <w:rPr>
          <w:rFonts w:asciiTheme="minorHAnsi" w:hAnsiTheme="minorHAnsi" w:cstheme="minorHAnsi"/>
        </w:rPr>
        <w:t xml:space="preserve"> działalności służącej rozwojowi lokalnemu i mającej na celu </w:t>
      </w:r>
      <w:r w:rsidR="006B124C" w:rsidRPr="00C9213B">
        <w:rPr>
          <w:rFonts w:asciiTheme="minorHAnsi" w:hAnsiTheme="minorHAnsi" w:cstheme="minorHAnsi"/>
        </w:rPr>
        <w:t>realizacj</w:t>
      </w:r>
      <w:r w:rsidR="00194252" w:rsidRPr="00C9213B">
        <w:rPr>
          <w:rFonts w:asciiTheme="minorHAnsi" w:hAnsiTheme="minorHAnsi" w:cstheme="minorHAnsi"/>
        </w:rPr>
        <w:t>ę</w:t>
      </w:r>
      <w:r w:rsidR="006B124C" w:rsidRPr="00C9213B">
        <w:rPr>
          <w:rFonts w:asciiTheme="minorHAnsi" w:hAnsiTheme="minorHAnsi" w:cstheme="minorHAnsi"/>
        </w:rPr>
        <w:t xml:space="preserve"> </w:t>
      </w:r>
      <w:r w:rsidR="001D5E79" w:rsidRPr="00C9213B">
        <w:rPr>
          <w:rFonts w:asciiTheme="minorHAnsi" w:hAnsiTheme="minorHAnsi" w:cstheme="minorHAnsi"/>
        </w:rPr>
        <w:t>usług społecznych</w:t>
      </w:r>
    </w:p>
    <w:p w14:paraId="6CA900E3" w14:textId="246E56BC" w:rsidR="00A25682" w:rsidRPr="00C9213B" w:rsidRDefault="00037B9C" w:rsidP="00037B9C">
      <w:pPr>
        <w:pStyle w:val="Akapitzlist"/>
        <w:suppressAutoHyphens w:val="0"/>
        <w:ind w:left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213B">
        <w:rPr>
          <w:rFonts w:asciiTheme="minorHAnsi" w:hAnsiTheme="minorHAnsi" w:cstheme="minorHAnsi"/>
          <w:i/>
          <w:sz w:val="20"/>
          <w:szCs w:val="20"/>
        </w:rPr>
        <w:t xml:space="preserve">/przykładowo: umowy, decyzje, zezwolenia, </w:t>
      </w:r>
      <w:r w:rsidR="00B35DA5" w:rsidRPr="00C9213B">
        <w:rPr>
          <w:rFonts w:asciiTheme="minorHAnsi" w:hAnsiTheme="minorHAnsi" w:cstheme="minorHAnsi"/>
          <w:i/>
          <w:sz w:val="20"/>
          <w:szCs w:val="20"/>
        </w:rPr>
        <w:t xml:space="preserve">dokumenty księgowe, </w:t>
      </w:r>
      <w:r w:rsidRPr="00C9213B">
        <w:rPr>
          <w:rFonts w:asciiTheme="minorHAnsi" w:hAnsiTheme="minorHAnsi" w:cstheme="minorHAnsi"/>
          <w:i/>
          <w:sz w:val="20"/>
          <w:szCs w:val="20"/>
        </w:rPr>
        <w:t>sprawozdania z działalności, certyfikaty</w:t>
      </w:r>
      <w:r w:rsidR="00B35DA5" w:rsidRPr="00C9213B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C9213B">
        <w:rPr>
          <w:rFonts w:asciiTheme="minorHAnsi" w:hAnsiTheme="minorHAnsi" w:cstheme="minorHAnsi"/>
          <w:i/>
          <w:sz w:val="20"/>
          <w:szCs w:val="20"/>
        </w:rPr>
        <w:t xml:space="preserve">lub inne </w:t>
      </w:r>
      <w:r w:rsidR="00B35DA5" w:rsidRPr="00C9213B">
        <w:rPr>
          <w:rFonts w:asciiTheme="minorHAnsi" w:hAnsiTheme="minorHAnsi" w:cstheme="minorHAnsi"/>
          <w:i/>
          <w:sz w:val="20"/>
          <w:szCs w:val="20"/>
        </w:rPr>
        <w:t xml:space="preserve">dowody </w:t>
      </w:r>
      <w:r w:rsidRPr="00C9213B">
        <w:rPr>
          <w:rFonts w:asciiTheme="minorHAnsi" w:hAnsiTheme="minorHAnsi" w:cstheme="minorHAnsi"/>
          <w:i/>
          <w:sz w:val="20"/>
          <w:szCs w:val="20"/>
        </w:rPr>
        <w:t>– wedle uznania wnioskodawcy – które mogą przyczynić się do wyjaśnienia sprawy/:</w:t>
      </w:r>
    </w:p>
    <w:p w14:paraId="2A9404F8" w14:textId="77777777" w:rsidR="001D5E79" w:rsidRPr="00C9213B" w:rsidRDefault="001D5E79" w:rsidP="001D5E79">
      <w:pPr>
        <w:pStyle w:val="Akapitzlist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……………………………………….</w:t>
      </w:r>
    </w:p>
    <w:p w14:paraId="0B8F655B" w14:textId="77777777" w:rsidR="001D5E79" w:rsidRPr="00C9213B" w:rsidRDefault="001D5E79" w:rsidP="001D5E79">
      <w:pPr>
        <w:pStyle w:val="Akapitzlist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……………………………………….</w:t>
      </w:r>
    </w:p>
    <w:p w14:paraId="271F95A5" w14:textId="0372A024" w:rsidR="00397853" w:rsidRPr="00C9213B" w:rsidRDefault="001D5E79" w:rsidP="00EE038F">
      <w:pPr>
        <w:pStyle w:val="Akapitzlist"/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……………………………………….</w:t>
      </w:r>
    </w:p>
    <w:p w14:paraId="01BC98FC" w14:textId="77777777" w:rsidR="00F370F5" w:rsidRPr="00C9213B" w:rsidRDefault="00F370F5" w:rsidP="00EE038F">
      <w:pPr>
        <w:suppressAutoHyphens w:val="0"/>
        <w:jc w:val="both"/>
        <w:rPr>
          <w:rFonts w:asciiTheme="minorHAnsi" w:hAnsiTheme="minorHAnsi" w:cstheme="minorHAnsi"/>
          <w:b/>
          <w:i/>
        </w:rPr>
      </w:pPr>
    </w:p>
    <w:p w14:paraId="0800384F" w14:textId="77777777" w:rsidR="00F370F5" w:rsidRPr="00C9213B" w:rsidRDefault="00F370F5" w:rsidP="00F370F5">
      <w:pPr>
        <w:suppressAutoHyphens w:val="0"/>
        <w:spacing w:line="360" w:lineRule="auto"/>
        <w:rPr>
          <w:rFonts w:asciiTheme="minorHAnsi" w:hAnsiTheme="minorHAnsi" w:cstheme="minorHAnsi"/>
        </w:rPr>
      </w:pPr>
    </w:p>
    <w:p w14:paraId="5BC85D29" w14:textId="77777777" w:rsidR="00020B0A" w:rsidRPr="00C9213B" w:rsidRDefault="00020B0A" w:rsidP="00F370F5">
      <w:pPr>
        <w:suppressAutoHyphens w:val="0"/>
        <w:jc w:val="right"/>
        <w:rPr>
          <w:rFonts w:asciiTheme="minorHAnsi" w:hAnsiTheme="minorHAnsi" w:cstheme="minorHAnsi"/>
          <w:i/>
        </w:rPr>
      </w:pPr>
    </w:p>
    <w:p w14:paraId="240AB9F8" w14:textId="77777777" w:rsidR="00020B0A" w:rsidRPr="00C9213B" w:rsidRDefault="00020B0A" w:rsidP="00F370F5">
      <w:pPr>
        <w:suppressAutoHyphens w:val="0"/>
        <w:jc w:val="right"/>
        <w:rPr>
          <w:rFonts w:asciiTheme="minorHAnsi" w:hAnsiTheme="minorHAnsi" w:cstheme="minorHAnsi"/>
          <w:i/>
        </w:rPr>
      </w:pPr>
    </w:p>
    <w:p w14:paraId="241659CC" w14:textId="77777777" w:rsidR="00020B0A" w:rsidRPr="00C9213B" w:rsidRDefault="00020B0A" w:rsidP="00F370F5">
      <w:pPr>
        <w:suppressAutoHyphens w:val="0"/>
        <w:jc w:val="right"/>
        <w:rPr>
          <w:rFonts w:asciiTheme="minorHAnsi" w:hAnsiTheme="minorHAnsi" w:cstheme="minorHAnsi"/>
          <w:i/>
        </w:rPr>
      </w:pPr>
    </w:p>
    <w:p w14:paraId="0B7CE4BA" w14:textId="4A8D26CD" w:rsidR="00F370F5" w:rsidRPr="00C9213B" w:rsidRDefault="00F370F5" w:rsidP="00F370F5">
      <w:pPr>
        <w:suppressAutoHyphens w:val="0"/>
        <w:jc w:val="right"/>
        <w:rPr>
          <w:rFonts w:asciiTheme="minorHAnsi" w:hAnsiTheme="minorHAnsi" w:cstheme="minorHAnsi"/>
          <w:i/>
        </w:rPr>
      </w:pPr>
      <w:r w:rsidRPr="00C9213B">
        <w:rPr>
          <w:rFonts w:asciiTheme="minorHAnsi" w:hAnsiTheme="minorHAnsi" w:cstheme="minorHAnsi"/>
          <w:i/>
        </w:rPr>
        <w:t>……………………………………………………………………………………………….</w:t>
      </w:r>
    </w:p>
    <w:p w14:paraId="35C5AAFC" w14:textId="3D743AD1" w:rsidR="00F370F5" w:rsidRPr="00C9213B" w:rsidRDefault="00F370F5" w:rsidP="00B07498">
      <w:pPr>
        <w:suppressAutoHyphens w:val="0"/>
        <w:jc w:val="right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  <w:i/>
        </w:rPr>
        <w:t>/podpis osoby uprawnionej do reprezentacji p</w:t>
      </w:r>
      <w:r w:rsidR="00554C49" w:rsidRPr="00C9213B">
        <w:rPr>
          <w:rFonts w:asciiTheme="minorHAnsi" w:hAnsiTheme="minorHAnsi" w:cstheme="minorHAnsi"/>
          <w:i/>
        </w:rPr>
        <w:t>odmiotu</w:t>
      </w:r>
      <w:r w:rsidRPr="00C9213B">
        <w:rPr>
          <w:rFonts w:asciiTheme="minorHAnsi" w:hAnsiTheme="minorHAnsi" w:cstheme="minorHAnsi"/>
          <w:i/>
        </w:rPr>
        <w:t>/</w:t>
      </w:r>
      <w:r w:rsidRPr="00C9213B">
        <w:rPr>
          <w:rFonts w:asciiTheme="minorHAnsi" w:hAnsiTheme="minorHAnsi" w:cstheme="minorHAnsi"/>
        </w:rPr>
        <w:br/>
      </w:r>
    </w:p>
    <w:p w14:paraId="2F014748" w14:textId="5F186973" w:rsidR="00020B0A" w:rsidRPr="00C9213B" w:rsidRDefault="00020B0A" w:rsidP="00B07498">
      <w:pPr>
        <w:suppressAutoHyphens w:val="0"/>
        <w:jc w:val="right"/>
        <w:rPr>
          <w:rFonts w:asciiTheme="minorHAnsi" w:hAnsiTheme="minorHAnsi" w:cstheme="minorHAnsi"/>
        </w:rPr>
      </w:pPr>
    </w:p>
    <w:p w14:paraId="469247E1" w14:textId="74DC5A2D" w:rsidR="00020B0A" w:rsidRPr="00C9213B" w:rsidRDefault="00020B0A" w:rsidP="00B07498">
      <w:pPr>
        <w:suppressAutoHyphens w:val="0"/>
        <w:jc w:val="right"/>
        <w:rPr>
          <w:rFonts w:asciiTheme="minorHAnsi" w:hAnsiTheme="minorHAnsi" w:cstheme="minorHAnsi"/>
        </w:rPr>
      </w:pPr>
    </w:p>
    <w:p w14:paraId="447C6F93" w14:textId="74D144B9" w:rsidR="00020B0A" w:rsidRPr="00C9213B" w:rsidRDefault="00020B0A" w:rsidP="00B07498">
      <w:pPr>
        <w:suppressAutoHyphens w:val="0"/>
        <w:jc w:val="right"/>
        <w:rPr>
          <w:rFonts w:asciiTheme="minorHAnsi" w:hAnsiTheme="minorHAnsi" w:cstheme="minorHAnsi"/>
        </w:rPr>
      </w:pPr>
    </w:p>
    <w:p w14:paraId="1B4663BF" w14:textId="77777777" w:rsidR="00020B0A" w:rsidRPr="00C9213B" w:rsidRDefault="00020B0A" w:rsidP="00B07498">
      <w:pPr>
        <w:suppressAutoHyphens w:val="0"/>
        <w:jc w:val="right"/>
        <w:rPr>
          <w:rFonts w:asciiTheme="minorHAnsi" w:hAnsiTheme="minorHAnsi" w:cstheme="minorHAnsi"/>
        </w:rPr>
      </w:pPr>
    </w:p>
    <w:p w14:paraId="7B3D477B" w14:textId="77777777" w:rsidR="00F370F5" w:rsidRPr="00C9213B" w:rsidRDefault="00F370F5" w:rsidP="00F370F5">
      <w:pPr>
        <w:suppressAutoHyphens w:val="0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…………………………………, ……………………………….</w:t>
      </w:r>
    </w:p>
    <w:p w14:paraId="78EC33E3" w14:textId="1B521253" w:rsidR="00F370F5" w:rsidRPr="00C9213B" w:rsidRDefault="00F370F5" w:rsidP="00F370F5">
      <w:pPr>
        <w:suppressAutoHyphens w:val="0"/>
        <w:rPr>
          <w:rFonts w:asciiTheme="minorHAnsi" w:hAnsiTheme="minorHAnsi" w:cstheme="minorHAnsi"/>
        </w:rPr>
      </w:pPr>
      <w:r w:rsidRPr="00C9213B">
        <w:rPr>
          <w:rFonts w:asciiTheme="minorHAnsi" w:hAnsiTheme="minorHAnsi" w:cstheme="minorHAnsi"/>
        </w:rPr>
        <w:t>/miejscowość, data sporządzenia informacji/</w:t>
      </w:r>
    </w:p>
    <w:p w14:paraId="56275EF0" w14:textId="600BBD91" w:rsidR="00B07498" w:rsidRPr="00C9213B" w:rsidRDefault="00B07498" w:rsidP="00B07498">
      <w:pPr>
        <w:suppressAutoHyphens w:val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sectPr w:rsidR="00B07498" w:rsidRPr="00C9213B" w:rsidSect="002266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6FCAA" w14:textId="77777777" w:rsidR="00F96375" w:rsidRDefault="00F96375" w:rsidP="000F584F">
      <w:r>
        <w:separator/>
      </w:r>
    </w:p>
  </w:endnote>
  <w:endnote w:type="continuationSeparator" w:id="0">
    <w:p w14:paraId="62B577A6" w14:textId="77777777" w:rsidR="00F96375" w:rsidRDefault="00F96375" w:rsidP="000F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2C75" w14:textId="77777777" w:rsidR="00F96375" w:rsidRDefault="00F96375" w:rsidP="000F584F">
      <w:r>
        <w:separator/>
      </w:r>
    </w:p>
  </w:footnote>
  <w:footnote w:type="continuationSeparator" w:id="0">
    <w:p w14:paraId="2F0F777A" w14:textId="77777777" w:rsidR="00F96375" w:rsidRDefault="00F96375" w:rsidP="000F584F">
      <w:r>
        <w:continuationSeparator/>
      </w:r>
    </w:p>
  </w:footnote>
  <w:footnote w:id="1">
    <w:p w14:paraId="225B4958" w14:textId="7A7310D9" w:rsidR="00982BDC" w:rsidRPr="00C9213B" w:rsidRDefault="00982BD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9213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9213B">
        <w:rPr>
          <w:rFonts w:asciiTheme="minorHAnsi" w:hAnsiTheme="minorHAnsi" w:cstheme="minorHAnsi"/>
          <w:sz w:val="16"/>
          <w:szCs w:val="16"/>
        </w:rPr>
        <w:t xml:space="preserve"> Ustawa o ekonomii społecznej:</w:t>
      </w:r>
    </w:p>
    <w:p w14:paraId="3B9F4AC0" w14:textId="66CCBEDF" w:rsidR="00982BDC" w:rsidRPr="00C9213B" w:rsidRDefault="00982BDC" w:rsidP="00275143">
      <w:pPr>
        <w:pStyle w:val="Tekstprzypisudolneg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C9213B">
        <w:rPr>
          <w:rFonts w:asciiTheme="minorHAnsi" w:hAnsiTheme="minorHAnsi" w:cstheme="minorHAnsi"/>
          <w:sz w:val="16"/>
          <w:szCs w:val="16"/>
        </w:rPr>
        <w:t>art. 4 ust. 1 pkt 2:</w:t>
      </w:r>
      <w:r w:rsidRPr="00C9213B">
        <w:rPr>
          <w:rFonts w:asciiTheme="minorHAnsi" w:hAnsiTheme="minorHAnsi" w:cstheme="minorHAnsi"/>
          <w:i/>
          <w:sz w:val="16"/>
          <w:szCs w:val="16"/>
        </w:rPr>
        <w:t xml:space="preserve"> działalność przedsiębiorstwa społecznego </w:t>
      </w:r>
      <w:r w:rsidRPr="00C9213B">
        <w:rPr>
          <w:rFonts w:asciiTheme="minorHAnsi" w:hAnsiTheme="minorHAnsi" w:cstheme="minorHAnsi"/>
          <w:b/>
          <w:i/>
          <w:sz w:val="16"/>
          <w:szCs w:val="16"/>
        </w:rPr>
        <w:t>służy rozwojowi lokalnemu i ma na celu (…) realizację usług społecznych</w:t>
      </w:r>
    </w:p>
    <w:p w14:paraId="7D28E769" w14:textId="50B246DB" w:rsidR="00982BDC" w:rsidRPr="00C9213B" w:rsidRDefault="00982BDC" w:rsidP="00275143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9213B">
        <w:rPr>
          <w:rFonts w:asciiTheme="minorHAnsi" w:hAnsiTheme="minorHAnsi" w:cstheme="minorHAnsi"/>
          <w:sz w:val="16"/>
          <w:szCs w:val="16"/>
        </w:rPr>
        <w:t>art. 2 pkt</w:t>
      </w:r>
      <w:r w:rsidR="00275143" w:rsidRPr="00C9213B">
        <w:rPr>
          <w:rFonts w:asciiTheme="minorHAnsi" w:hAnsiTheme="minorHAnsi" w:cstheme="minorHAnsi"/>
          <w:sz w:val="16"/>
          <w:szCs w:val="16"/>
        </w:rPr>
        <w:t xml:space="preserve"> </w:t>
      </w:r>
      <w:r w:rsidRPr="00C9213B">
        <w:rPr>
          <w:rFonts w:asciiTheme="minorHAnsi" w:hAnsiTheme="minorHAnsi" w:cstheme="minorHAnsi"/>
          <w:sz w:val="16"/>
          <w:szCs w:val="16"/>
        </w:rPr>
        <w:t xml:space="preserve">9: </w:t>
      </w:r>
      <w:r w:rsidRPr="00C9213B">
        <w:rPr>
          <w:rFonts w:asciiTheme="minorHAnsi" w:hAnsiTheme="minorHAnsi" w:cstheme="minorHAnsi"/>
          <w:i/>
          <w:sz w:val="16"/>
          <w:szCs w:val="16"/>
        </w:rPr>
        <w:t>ilekroć w niniejszej ustawie jest mowa o: (…) usługach społecznych - należy przez to rozumieć działania z zakresu, o którym mowa w art. 2 ust. 1 pkt 1-14 ustawy z dnia 19 lipca 2019 r. o realizowaniu usług społecznych przez centrum usług społecznych</w:t>
      </w:r>
      <w:r w:rsidR="006A2CF2" w:rsidRPr="00C9213B">
        <w:rPr>
          <w:rFonts w:asciiTheme="minorHAnsi" w:hAnsiTheme="minorHAnsi" w:cstheme="minorHAnsi"/>
          <w:i/>
          <w:sz w:val="16"/>
          <w:szCs w:val="16"/>
        </w:rPr>
        <w:t>.</w:t>
      </w:r>
    </w:p>
    <w:p w14:paraId="6D96403A" w14:textId="44DF827C" w:rsidR="00275143" w:rsidRPr="00C9213B" w:rsidRDefault="00275143" w:rsidP="0027514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9213B">
        <w:rPr>
          <w:rFonts w:asciiTheme="minorHAnsi" w:hAnsiTheme="minorHAnsi" w:cstheme="minorHAnsi"/>
          <w:sz w:val="16"/>
          <w:szCs w:val="16"/>
        </w:rPr>
        <w:t xml:space="preserve">art. 3 ust. 1: </w:t>
      </w:r>
      <w:r w:rsidRPr="00C9213B">
        <w:rPr>
          <w:rFonts w:asciiTheme="minorHAnsi" w:hAnsiTheme="minorHAnsi" w:cstheme="minorHAnsi"/>
          <w:i/>
          <w:sz w:val="16"/>
          <w:szCs w:val="16"/>
        </w:rPr>
        <w:t>status przedsiębiorstwa społecznego mogą posiadać podmiot ekonomii społecznej (…) oraz jednostka tworząca podmiot ekonomii społecznej, prowadzące (…) - jeżeli spełniają warunki określone w ust. 2, art. 4 ust. 1 oraz art. 5-9.</w:t>
      </w:r>
    </w:p>
    <w:p w14:paraId="5F0F1069" w14:textId="5E936197" w:rsidR="00275143" w:rsidRPr="00C9213B" w:rsidRDefault="00275143" w:rsidP="00275143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9213B">
        <w:rPr>
          <w:rFonts w:asciiTheme="minorHAnsi" w:hAnsiTheme="minorHAnsi" w:cstheme="minorHAnsi"/>
          <w:sz w:val="16"/>
          <w:szCs w:val="16"/>
        </w:rPr>
        <w:t xml:space="preserve">art. 12 ust. 3 i 4: </w:t>
      </w:r>
      <w:r w:rsidRPr="00C9213B">
        <w:rPr>
          <w:rFonts w:asciiTheme="minorHAnsi" w:hAnsiTheme="minorHAnsi" w:cstheme="minorHAnsi"/>
          <w:i/>
          <w:sz w:val="16"/>
          <w:szCs w:val="16"/>
        </w:rPr>
        <w:t>Do wniosku o uzyskanie statusu przedsiębiorstwa społecznego dołącza się dokumenty potwierdzające spełnianie przez podmiot ekonomii społecznej, o którym mowa w art. 2 pkt 5 lit. a lub d-f, albo jednostkę tworzącą podmiot ekonomii społecznej warunków, o</w:t>
      </w:r>
      <w:r w:rsidR="0095746C" w:rsidRPr="00C9213B">
        <w:rPr>
          <w:rFonts w:asciiTheme="minorHAnsi" w:hAnsiTheme="minorHAnsi" w:cstheme="minorHAnsi"/>
          <w:i/>
          <w:sz w:val="16"/>
          <w:szCs w:val="16"/>
        </w:rPr>
        <w:t> </w:t>
      </w:r>
      <w:r w:rsidRPr="00C9213B">
        <w:rPr>
          <w:rFonts w:asciiTheme="minorHAnsi" w:hAnsiTheme="minorHAnsi" w:cstheme="minorHAnsi"/>
          <w:i/>
          <w:sz w:val="16"/>
          <w:szCs w:val="16"/>
        </w:rPr>
        <w:t xml:space="preserve">których mowa w art. 3, art. 4 ust. 1, art. 5 oraz art. 7-9, w szczególności statut, umowę spółki lub inny dokument o tym charakterze oraz odpowiednie uchwały i regulaminy. </w:t>
      </w:r>
    </w:p>
    <w:p w14:paraId="0C8F7952" w14:textId="10105EBC" w:rsidR="00982BDC" w:rsidRPr="00C9213B" w:rsidRDefault="00275143" w:rsidP="00275143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9213B">
        <w:rPr>
          <w:rFonts w:asciiTheme="minorHAnsi" w:hAnsiTheme="minorHAnsi" w:cstheme="minorHAnsi"/>
          <w:i/>
          <w:sz w:val="16"/>
          <w:szCs w:val="16"/>
        </w:rPr>
        <w:t>Przepisu ust. 3 nie stosuje się do spółdzielni socjalnych.</w:t>
      </w:r>
    </w:p>
    <w:p w14:paraId="3FCFEBB2" w14:textId="69A59936" w:rsidR="00275143" w:rsidRPr="00C9213B" w:rsidRDefault="00275143" w:rsidP="00275143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9213B">
        <w:rPr>
          <w:rFonts w:asciiTheme="minorHAnsi" w:hAnsiTheme="minorHAnsi" w:cstheme="minorHAnsi"/>
          <w:sz w:val="16"/>
          <w:szCs w:val="16"/>
        </w:rPr>
        <w:t>Art. 75 §1 ustawy Kodeks postępowania administracyjnego: j</w:t>
      </w:r>
      <w:r w:rsidRPr="00C9213B">
        <w:rPr>
          <w:rFonts w:asciiTheme="minorHAnsi" w:hAnsiTheme="minorHAnsi" w:cstheme="minorHAnsi"/>
          <w:i/>
          <w:sz w:val="16"/>
          <w:szCs w:val="16"/>
        </w:rPr>
        <w:t>ako dowód należy dopuścić wszystko, co może przyczynić się do wyjaśnienia sprawy, a nie jest sprzeczne z prawem. W szczególności dowodem mogą być dokumenty, zeznania świadków, opinie biegłych oraz oględziny</w:t>
      </w:r>
      <w:r w:rsidRPr="00C9213B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57EF06AD" w14:textId="6F1C649A" w:rsidR="00A25682" w:rsidRPr="00C9213B" w:rsidRDefault="00A25682" w:rsidP="00982BDC">
      <w:pPr>
        <w:pStyle w:val="Tekstprzypisudolnego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C9213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9213B">
        <w:rPr>
          <w:rFonts w:asciiTheme="minorHAnsi" w:hAnsiTheme="minorHAnsi" w:cstheme="minorHAnsi"/>
          <w:sz w:val="16"/>
          <w:szCs w:val="16"/>
        </w:rPr>
        <w:t xml:space="preserve"> </w:t>
      </w:r>
      <w:r w:rsidRPr="00C9213B">
        <w:rPr>
          <w:rFonts w:asciiTheme="minorHAnsi" w:hAnsiTheme="minorHAnsi" w:cstheme="minorHAnsi"/>
          <w:b/>
          <w:sz w:val="16"/>
          <w:szCs w:val="16"/>
        </w:rPr>
        <w:t>Ilekroć w ustawie o ekonomii społecznej jest mowa o usługach społecznych, należy przez to rozumieć działania z zakresu, o którym mowa w art. 2 ust. 1 pkt 1-14 ustawy z dnia 19 lipca 2019 r. o realizowaniu usług społecznych przez centrum usług społecznych</w:t>
      </w:r>
      <w:r w:rsidRPr="00C9213B">
        <w:rPr>
          <w:rFonts w:asciiTheme="minorHAnsi" w:hAnsiTheme="minorHAnsi" w:cstheme="minorHAnsi"/>
          <w:sz w:val="16"/>
          <w:szCs w:val="16"/>
        </w:rPr>
        <w:t xml:space="preserve"> (Dz.U. poz. 1818), tj: </w:t>
      </w:r>
      <w:r w:rsidRPr="00C9213B">
        <w:rPr>
          <w:rFonts w:asciiTheme="minorHAnsi" w:hAnsiTheme="minorHAnsi" w:cstheme="minorHAnsi"/>
          <w:i/>
          <w:sz w:val="16"/>
          <w:szCs w:val="16"/>
        </w:rPr>
        <w:t>1) polityki prorodzinnej, 2) wspierania rodziny, 3) systemu pieczy zastępczej, 4) pomocy społecznej, 5) promocji i ochrony zdrowia, 6)</w:t>
      </w:r>
      <w:r w:rsidR="0095746C" w:rsidRPr="00C9213B">
        <w:rPr>
          <w:rFonts w:asciiTheme="minorHAnsi" w:hAnsiTheme="minorHAnsi" w:cstheme="minorHAnsi"/>
          <w:i/>
          <w:sz w:val="16"/>
          <w:szCs w:val="16"/>
        </w:rPr>
        <w:t> </w:t>
      </w:r>
      <w:r w:rsidRPr="00C9213B">
        <w:rPr>
          <w:rFonts w:asciiTheme="minorHAnsi" w:hAnsiTheme="minorHAnsi" w:cstheme="minorHAnsi"/>
          <w:i/>
          <w:sz w:val="16"/>
          <w:szCs w:val="16"/>
        </w:rPr>
        <w:t>wspierania osób niepełnosprawnych, 7) edukacji publicznej, 8) przeciwdziałania bezrobociu, 9) kultury, 10) kultury fizycznej i turystyki, 11)</w:t>
      </w:r>
      <w:r w:rsidR="0095746C" w:rsidRPr="00C9213B">
        <w:rPr>
          <w:rFonts w:asciiTheme="minorHAnsi" w:hAnsiTheme="minorHAnsi" w:cstheme="minorHAnsi"/>
          <w:i/>
          <w:sz w:val="16"/>
          <w:szCs w:val="16"/>
        </w:rPr>
        <w:t> </w:t>
      </w:r>
      <w:r w:rsidRPr="00C9213B">
        <w:rPr>
          <w:rFonts w:asciiTheme="minorHAnsi" w:hAnsiTheme="minorHAnsi" w:cstheme="minorHAnsi"/>
          <w:i/>
          <w:sz w:val="16"/>
          <w:szCs w:val="16"/>
        </w:rPr>
        <w:t>pobudzania aktywności obywatelskiej, 12) mieszkalnictwa, 13) ochrony środowiska, 14) reintegracji zawodowej i społecznej.</w:t>
      </w:r>
    </w:p>
    <w:p w14:paraId="377E214E" w14:textId="7EDEE858" w:rsidR="00A25682" w:rsidRPr="00C9213B" w:rsidRDefault="00A25682" w:rsidP="00275143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C9213B">
        <w:rPr>
          <w:rFonts w:asciiTheme="minorHAnsi" w:hAnsiTheme="minorHAnsi" w:cstheme="minorHAnsi"/>
          <w:sz w:val="16"/>
          <w:szCs w:val="16"/>
        </w:rPr>
        <w:t>Zgodnie z art. 2 ust. 1 ustawy o realizowaniu usług społecznych przez centrum usług społecznych, działania z zakresu jak wyżej podejmowane są w celu zaspokajania potrzeb wspólnoty samorządowej, świadczone w formie niematerialnej bezpośrednio na rzecz osób, rodzin, grup społecznych, grup mieszkańców o określonych potrzebach lub ogółu mieszkańców.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4D8"/>
    <w:multiLevelType w:val="hybridMultilevel"/>
    <w:tmpl w:val="B8FC3B90"/>
    <w:lvl w:ilvl="0" w:tplc="20DC22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4D06"/>
    <w:multiLevelType w:val="hybridMultilevel"/>
    <w:tmpl w:val="376A2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80E9D"/>
    <w:multiLevelType w:val="hybridMultilevel"/>
    <w:tmpl w:val="A844C5C6"/>
    <w:lvl w:ilvl="0" w:tplc="3CBEB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07B04"/>
    <w:multiLevelType w:val="hybridMultilevel"/>
    <w:tmpl w:val="B598359E"/>
    <w:lvl w:ilvl="0" w:tplc="80967B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6E14A0"/>
    <w:multiLevelType w:val="hybridMultilevel"/>
    <w:tmpl w:val="FEEEACF6"/>
    <w:lvl w:ilvl="0" w:tplc="FA9484FE">
      <w:numFmt w:val="bullet"/>
      <w:lvlText w:val=""/>
      <w:lvlJc w:val="left"/>
      <w:pPr>
        <w:ind w:left="720" w:hanging="360"/>
      </w:pPr>
      <w:rPr>
        <w:rFonts w:ascii="Symbol" w:hAnsi="Symbo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80"/>
    <w:rsid w:val="00020B0A"/>
    <w:rsid w:val="00037B9C"/>
    <w:rsid w:val="000F584F"/>
    <w:rsid w:val="001264BF"/>
    <w:rsid w:val="00126F80"/>
    <w:rsid w:val="00194252"/>
    <w:rsid w:val="001C11E4"/>
    <w:rsid w:val="001D5E79"/>
    <w:rsid w:val="001F6FD2"/>
    <w:rsid w:val="00226699"/>
    <w:rsid w:val="00250166"/>
    <w:rsid w:val="00265768"/>
    <w:rsid w:val="00275143"/>
    <w:rsid w:val="002D53F0"/>
    <w:rsid w:val="002E3953"/>
    <w:rsid w:val="003633DC"/>
    <w:rsid w:val="00397853"/>
    <w:rsid w:val="00457339"/>
    <w:rsid w:val="00497208"/>
    <w:rsid w:val="004A1FEA"/>
    <w:rsid w:val="004E3205"/>
    <w:rsid w:val="005539E5"/>
    <w:rsid w:val="00554C49"/>
    <w:rsid w:val="005C071E"/>
    <w:rsid w:val="005E273A"/>
    <w:rsid w:val="00617BDF"/>
    <w:rsid w:val="0067314F"/>
    <w:rsid w:val="006A2CF2"/>
    <w:rsid w:val="006A7D15"/>
    <w:rsid w:val="006B124C"/>
    <w:rsid w:val="006E2849"/>
    <w:rsid w:val="007215AB"/>
    <w:rsid w:val="00770374"/>
    <w:rsid w:val="007E45D1"/>
    <w:rsid w:val="007F53A4"/>
    <w:rsid w:val="0084154E"/>
    <w:rsid w:val="00852973"/>
    <w:rsid w:val="0086137C"/>
    <w:rsid w:val="00885E58"/>
    <w:rsid w:val="008D1527"/>
    <w:rsid w:val="0093544A"/>
    <w:rsid w:val="0095746C"/>
    <w:rsid w:val="00982BDC"/>
    <w:rsid w:val="009E00B6"/>
    <w:rsid w:val="00A25682"/>
    <w:rsid w:val="00A725A4"/>
    <w:rsid w:val="00AA6C44"/>
    <w:rsid w:val="00AE6985"/>
    <w:rsid w:val="00AE750A"/>
    <w:rsid w:val="00B07498"/>
    <w:rsid w:val="00B35DA5"/>
    <w:rsid w:val="00B36D0A"/>
    <w:rsid w:val="00B50BB5"/>
    <w:rsid w:val="00B719F4"/>
    <w:rsid w:val="00B969C4"/>
    <w:rsid w:val="00BF6DB0"/>
    <w:rsid w:val="00C10A9B"/>
    <w:rsid w:val="00C27A0C"/>
    <w:rsid w:val="00C40FD6"/>
    <w:rsid w:val="00C9213B"/>
    <w:rsid w:val="00CA060C"/>
    <w:rsid w:val="00CD1D38"/>
    <w:rsid w:val="00D57C5C"/>
    <w:rsid w:val="00D637EA"/>
    <w:rsid w:val="00E548BD"/>
    <w:rsid w:val="00E63DBF"/>
    <w:rsid w:val="00EE038F"/>
    <w:rsid w:val="00F370F5"/>
    <w:rsid w:val="00F42D7E"/>
    <w:rsid w:val="00F865DB"/>
    <w:rsid w:val="00F94835"/>
    <w:rsid w:val="00F96375"/>
    <w:rsid w:val="00F9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B8C9"/>
  <w15:chartTrackingRefBased/>
  <w15:docId w15:val="{CFBFA57B-95BA-46BB-B000-C1CFFDD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F58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58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8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3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33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33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3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ighlight">
    <w:name w:val="highlight"/>
    <w:basedOn w:val="Domylnaczcionkaakapitu"/>
    <w:rsid w:val="00B7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9C91-3CE2-4083-910E-3E5EC38B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Długosz</dc:creator>
  <cp:keywords/>
  <dc:description/>
  <cp:lastModifiedBy>Justyna Długosz</cp:lastModifiedBy>
  <cp:revision>17</cp:revision>
  <cp:lastPrinted>2024-03-13T06:49:00Z</cp:lastPrinted>
  <dcterms:created xsi:type="dcterms:W3CDTF">2024-04-18T10:27:00Z</dcterms:created>
  <dcterms:modified xsi:type="dcterms:W3CDTF">2024-06-05T08:55:00Z</dcterms:modified>
</cp:coreProperties>
</file>